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6926E6EF" w14:textId="77777777" w:rsidR="008B41C7" w:rsidRDefault="008B41C7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6C52051A" w:rsidR="0013451B" w:rsidRPr="00AC1055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 xml:space="preserve">Timepriser skal </w:t>
      </w:r>
      <w:r w:rsidR="00940CE9" w:rsidRPr="00AC1055">
        <w:t>oppgis ekskl.</w:t>
      </w:r>
      <w:r w:rsidR="0013451B" w:rsidRPr="00AC1055">
        <w:t xml:space="preserve"> mva</w:t>
      </w:r>
      <w:r w:rsidR="00940CE9" w:rsidRPr="00AC1055">
        <w:t>.</w:t>
      </w:r>
      <w:r w:rsidR="0013451B" w:rsidRPr="00AC1055">
        <w:t xml:space="preserve">, men inkludert alle </w:t>
      </w:r>
      <w:r w:rsidR="00CA6AA3" w:rsidRPr="00AC1055">
        <w:t>nødvendige utgifter</w:t>
      </w:r>
      <w:r w:rsidR="0013451B" w:rsidRPr="00AC1055">
        <w:t xml:space="preserve">, herunder indirekte kostnader, </w:t>
      </w:r>
      <w:r w:rsidR="00CA6AA3" w:rsidRPr="00AC1055">
        <w:t xml:space="preserve">medgått </w:t>
      </w:r>
      <w:r w:rsidR="0013451B" w:rsidRPr="00AC1055">
        <w:t>reise</w:t>
      </w:r>
      <w:r w:rsidR="00CA6AA3" w:rsidRPr="00AC1055">
        <w:t>tid, reise- og parkeringskostnader</w:t>
      </w:r>
      <w:r w:rsidR="0013451B" w:rsidRPr="00AC1055">
        <w:t>, diett, risiko og fortjeneste</w:t>
      </w:r>
      <w:r w:rsidR="008F2A91" w:rsidRPr="00AC1055">
        <w:t xml:space="preserve"> *)</w:t>
      </w:r>
      <w:r w:rsidR="0013451B" w:rsidRPr="00AC1055">
        <w:t xml:space="preserve">. </w:t>
      </w:r>
      <w:r w:rsidR="00CA6AA3" w:rsidRPr="00AC1055">
        <w:t>I</w:t>
      </w:r>
      <w:r w:rsidR="0013451B" w:rsidRPr="00AC1055">
        <w:t xml:space="preserve">ndirekte kostnader </w:t>
      </w:r>
      <w:r w:rsidR="00CA6AA3" w:rsidRPr="00AC1055">
        <w:t xml:space="preserve">omfatter blant annet administrasjon, nødvendige drifts- og anleggsmidler </w:t>
      </w:r>
      <w:r w:rsidR="0013451B" w:rsidRPr="00AC1055">
        <w:t>(</w:t>
      </w:r>
      <w:r w:rsidR="00CA6AA3" w:rsidRPr="00AC1055">
        <w:t xml:space="preserve">servicebil, </w:t>
      </w:r>
      <w:r w:rsidR="0013451B" w:rsidRPr="00AC1055">
        <w:t>utstyr, arbeidsklær, telefon etc.) som anses som en forutsetning for at personen skal kunne utføre arbeidet.</w:t>
      </w:r>
    </w:p>
    <w:p w14:paraId="296CC236" w14:textId="77777777" w:rsidR="00132123" w:rsidRPr="00AC1055" w:rsidRDefault="00132123" w:rsidP="0035182A"/>
    <w:p w14:paraId="1A413A28" w14:textId="2A063464" w:rsidR="00132123" w:rsidRDefault="00132123" w:rsidP="0035182A">
      <w:r w:rsidRPr="00AC1055">
        <w:t>Reiser innenfor det geografiske området avtalen omfatter dekkes i henhold til statens satser. Reier til det geografiske området må dekkes av leverandøren selv.</w:t>
      </w:r>
    </w:p>
    <w:p w14:paraId="3B405E85" w14:textId="77777777" w:rsidR="00E20A0A" w:rsidRDefault="00E20A0A" w:rsidP="0035182A"/>
    <w:p w14:paraId="3D6A60FF" w14:textId="77777777" w:rsidR="0013451B" w:rsidRDefault="0013451B" w:rsidP="0035182A"/>
    <w:p w14:paraId="5275A52A" w14:textId="77777777" w:rsidR="00CA6AA3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7091483B" w14:textId="77777777" w:rsidR="00ED28F5" w:rsidRPr="004F73E2" w:rsidRDefault="00ED28F5" w:rsidP="00ED28F5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ED28F5" w:rsidRPr="00AC1055" w14:paraId="64574963" w14:textId="77777777" w:rsidTr="00F3555B">
        <w:trPr>
          <w:cantSplit/>
          <w:trHeight w:val="566"/>
        </w:trPr>
        <w:tc>
          <w:tcPr>
            <w:tcW w:w="496" w:type="dxa"/>
            <w:vAlign w:val="bottom"/>
          </w:tcPr>
          <w:p w14:paraId="108CED0F" w14:textId="77777777" w:rsidR="00ED28F5" w:rsidRPr="00AC1055" w:rsidRDefault="00ED28F5" w:rsidP="00F3555B">
            <w:pPr>
              <w:rPr>
                <w:i/>
              </w:rPr>
            </w:pPr>
            <w:r w:rsidRPr="00AC1055">
              <w:rPr>
                <w:i/>
              </w:rPr>
              <w:t>a)</w:t>
            </w:r>
          </w:p>
        </w:tc>
        <w:tc>
          <w:tcPr>
            <w:tcW w:w="4110" w:type="dxa"/>
            <w:vAlign w:val="bottom"/>
          </w:tcPr>
          <w:p w14:paraId="096F020A" w14:textId="7EDC4E88" w:rsidR="00ED28F5" w:rsidRPr="00AC1055" w:rsidRDefault="00ED28F5" w:rsidP="00F3555B">
            <w:pPr>
              <w:jc w:val="left"/>
            </w:pPr>
            <w:r w:rsidRPr="00AC1055">
              <w:t>Faglært arbeidstaker, se forskrift 23.09.16 nr. 1241 § 2 andre ledd</w:t>
            </w:r>
          </w:p>
        </w:tc>
        <w:tc>
          <w:tcPr>
            <w:tcW w:w="4820" w:type="dxa"/>
            <w:vAlign w:val="bottom"/>
          </w:tcPr>
          <w:p w14:paraId="02ADE5D8" w14:textId="77777777" w:rsidR="00ED28F5" w:rsidRPr="00AC1055" w:rsidRDefault="00ED28F5" w:rsidP="00F3555B">
            <w:pPr>
              <w:jc w:val="left"/>
            </w:pPr>
            <w:r w:rsidRPr="00AC1055">
              <w:t xml:space="preserve">pr time NOK </w:t>
            </w:r>
          </w:p>
        </w:tc>
      </w:tr>
      <w:tr w:rsidR="00ED28F5" w:rsidRPr="00AC1055" w14:paraId="273AAA70" w14:textId="77777777" w:rsidTr="00F3555B">
        <w:trPr>
          <w:cantSplit/>
          <w:trHeight w:val="565"/>
        </w:trPr>
        <w:tc>
          <w:tcPr>
            <w:tcW w:w="496" w:type="dxa"/>
            <w:vAlign w:val="bottom"/>
          </w:tcPr>
          <w:p w14:paraId="03A74478" w14:textId="77777777" w:rsidR="00ED28F5" w:rsidRPr="00AC1055" w:rsidRDefault="00ED28F5" w:rsidP="00F3555B">
            <w:pPr>
              <w:rPr>
                <w:i/>
              </w:rPr>
            </w:pPr>
            <w:r w:rsidRPr="00AC1055">
              <w:rPr>
                <w:i/>
              </w:rPr>
              <w:t>b)</w:t>
            </w:r>
          </w:p>
        </w:tc>
        <w:tc>
          <w:tcPr>
            <w:tcW w:w="4110" w:type="dxa"/>
            <w:vAlign w:val="bottom"/>
          </w:tcPr>
          <w:p w14:paraId="42FA707B" w14:textId="77777777" w:rsidR="00ED28F5" w:rsidRPr="00AC1055" w:rsidRDefault="00ED28F5" w:rsidP="00F3555B">
            <w:pPr>
              <w:jc w:val="left"/>
            </w:pPr>
            <w:r w:rsidRPr="00AC1055">
              <w:t>Ufaglært arbeidstaker, se forskrift 23.09.16 nr. 1241§ 2 andre ledd/Hjelpearbeider</w:t>
            </w:r>
          </w:p>
        </w:tc>
        <w:tc>
          <w:tcPr>
            <w:tcW w:w="4820" w:type="dxa"/>
            <w:vAlign w:val="bottom"/>
          </w:tcPr>
          <w:p w14:paraId="1CBA0410" w14:textId="77777777" w:rsidR="00ED28F5" w:rsidRPr="00AC1055" w:rsidRDefault="00ED28F5" w:rsidP="00F3555B">
            <w:pPr>
              <w:jc w:val="left"/>
            </w:pPr>
            <w:r w:rsidRPr="00AC1055">
              <w:t xml:space="preserve">pr time NOK </w:t>
            </w:r>
          </w:p>
        </w:tc>
      </w:tr>
    </w:tbl>
    <w:p w14:paraId="3A13116D" w14:textId="77777777" w:rsidR="00ED28F5" w:rsidRPr="00B27D48" w:rsidRDefault="00ED28F5" w:rsidP="00CA6AA3">
      <w:pPr>
        <w:rPr>
          <w:b/>
        </w:rPr>
      </w:pPr>
    </w:p>
    <w:p w14:paraId="40D0F105" w14:textId="77777777" w:rsidR="002543FA" w:rsidRDefault="002543FA" w:rsidP="002543FA">
      <w:pPr>
        <w:pStyle w:val="Listeavsnitt"/>
        <w:numPr>
          <w:ilvl w:val="0"/>
          <w:numId w:val="21"/>
        </w:numPr>
        <w:contextualSpacing w:val="0"/>
        <w:jc w:val="left"/>
        <w:rPr>
          <w:i/>
          <w:szCs w:val="21"/>
        </w:rPr>
      </w:pPr>
      <w:r w:rsidRPr="00B1290F">
        <w:rPr>
          <w:i/>
          <w:szCs w:val="21"/>
        </w:rPr>
        <w:t>Fag</w:t>
      </w:r>
      <w:r>
        <w:rPr>
          <w:i/>
          <w:szCs w:val="21"/>
        </w:rPr>
        <w:t xml:space="preserve">lært </w:t>
      </w:r>
      <w:r w:rsidRPr="00B1290F">
        <w:rPr>
          <w:i/>
          <w:szCs w:val="21"/>
        </w:rPr>
        <w:t>arbeid</w:t>
      </w:r>
      <w:r>
        <w:rPr>
          <w:i/>
          <w:szCs w:val="21"/>
        </w:rPr>
        <w:t>staker</w:t>
      </w:r>
      <w:r w:rsidRPr="00B1290F">
        <w:rPr>
          <w:i/>
          <w:szCs w:val="21"/>
        </w:rPr>
        <w:t xml:space="preserve"> er en yrkesutøver som har mottatt fagbrev eller svennebrev</w:t>
      </w:r>
      <w:r>
        <w:rPr>
          <w:i/>
          <w:szCs w:val="21"/>
        </w:rPr>
        <w:t>.</w:t>
      </w: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783267F3" w14:textId="77777777" w:rsidR="00DA4AD3" w:rsidRDefault="00DA4AD3" w:rsidP="00DA4AD3">
      <w:pPr>
        <w:pStyle w:val="Listeavsnitt"/>
        <w:rPr>
          <w:i/>
          <w:szCs w:val="21"/>
        </w:rPr>
      </w:pPr>
    </w:p>
    <w:p w14:paraId="5087E1F3" w14:textId="77777777" w:rsidR="00947DC8" w:rsidRDefault="00947DC8" w:rsidP="00DA4AD3">
      <w:pPr>
        <w:pStyle w:val="Listeavsnitt"/>
        <w:rPr>
          <w:i/>
          <w:szCs w:val="21"/>
        </w:rPr>
      </w:pP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lastRenderedPageBreak/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 w:rsidRPr="00983BFD">
        <w:t xml:space="preserve">Forbruksmateriell </w:t>
      </w:r>
      <w:r w:rsidR="00171B8C" w:rsidRPr="00983BFD">
        <w:t>inngår i de oppgitte timeprisene. Med forbruksmateriell menes blant annet dekkeplast/papp</w:t>
      </w:r>
      <w:r w:rsidR="00A37FA3" w:rsidRPr="00983BFD">
        <w:t>, tapetknivblader, engangshansker, engangsmalerpensler/-ruller, tape, søppelsekker etc.</w:t>
      </w:r>
    </w:p>
    <w:p w14:paraId="3992B824" w14:textId="77777777" w:rsidR="00EB2C7B" w:rsidRDefault="00EB2C7B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308CBFC8" w14:textId="77777777" w:rsidR="000971C7" w:rsidRPr="000971C7" w:rsidRDefault="000971C7" w:rsidP="000971C7">
      <w:pPr>
        <w:rPr>
          <w:szCs w:val="21"/>
        </w:rPr>
      </w:pPr>
      <w:r w:rsidRPr="000971C7">
        <w:rPr>
          <w:szCs w:val="21"/>
        </w:rPr>
        <w:t xml:space="preserve">Innleie av spesialutstyr, som f.eks. stillas, lift, spesialmaskiner og containere kan viderefaktureres med påslag. 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6FC0746E" w14:textId="77777777" w:rsidR="00DE17AE" w:rsidRDefault="00DE17AE" w:rsidP="00DE17AE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453F90CE" w14:textId="77777777" w:rsidR="00F73208" w:rsidRDefault="00F73208" w:rsidP="00DE17AE">
      <w:pPr>
        <w:pStyle w:val="Listeavsnitt"/>
      </w:pP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A4D8753" w14:textId="77777777" w:rsidR="00E50E8B" w:rsidRDefault="00E50E8B" w:rsidP="00E978B4">
      <w:pPr>
        <w:rPr>
          <w:b/>
        </w:rPr>
      </w:pPr>
    </w:p>
    <w:p w14:paraId="1567D96C" w14:textId="77777777" w:rsidR="00685158" w:rsidRPr="004110C1" w:rsidRDefault="00685158" w:rsidP="004F18FE"/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124184" w:rsidRDefault="006F2C54" w:rsidP="00217ABB">
            <w:pPr>
              <w:rPr>
                <w:b/>
              </w:rPr>
            </w:pPr>
            <w:r w:rsidRPr="00124184">
              <w:rPr>
                <w:b/>
              </w:rPr>
              <w:t>A</w:t>
            </w:r>
            <w:r w:rsidR="001F292C" w:rsidRPr="00124184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124184" w:rsidRDefault="001F292C" w:rsidP="001F292C">
            <w:r w:rsidRPr="00124184">
              <w:t xml:space="preserve">Timesats </w:t>
            </w:r>
          </w:p>
        </w:tc>
        <w:tc>
          <w:tcPr>
            <w:tcW w:w="5244" w:type="dxa"/>
          </w:tcPr>
          <w:p w14:paraId="0F9AD70D" w14:textId="77777777" w:rsidR="00F56335" w:rsidRPr="00124184" w:rsidRDefault="001F292C" w:rsidP="00685158">
            <w:r w:rsidRPr="00124184">
              <w:t>Timer</w:t>
            </w:r>
            <w:r w:rsidR="00F56335" w:rsidRPr="00124184">
              <w:t xml:space="preserve"> faglærte: 600</w:t>
            </w:r>
          </w:p>
          <w:p w14:paraId="2E68B38D" w14:textId="22B668EC" w:rsidR="00AC1055" w:rsidRPr="00124184" w:rsidRDefault="00F56335" w:rsidP="00685158">
            <w:r w:rsidRPr="00124184">
              <w:t>Timer ufaglærte: 400</w:t>
            </w:r>
            <w:r w:rsidR="001F292C" w:rsidRPr="00124184">
              <w:t xml:space="preserve"> </w:t>
            </w:r>
            <w:r w:rsidR="007C2D10" w:rsidRPr="00124184">
              <w:t xml:space="preserve"> 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124184" w:rsidRDefault="006F2C54" w:rsidP="001F292C">
            <w:pPr>
              <w:rPr>
                <w:b/>
              </w:rPr>
            </w:pPr>
            <w:r w:rsidRPr="00124184">
              <w:rPr>
                <w:b/>
              </w:rPr>
              <w:t>B</w:t>
            </w:r>
            <w:r w:rsidR="001F292C" w:rsidRPr="00124184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124184" w:rsidRDefault="001F292C" w:rsidP="001F292C">
            <w:r w:rsidRPr="00124184">
              <w:t>Påslagsprosent</w:t>
            </w:r>
          </w:p>
        </w:tc>
        <w:tc>
          <w:tcPr>
            <w:tcW w:w="5244" w:type="dxa"/>
          </w:tcPr>
          <w:p w14:paraId="35531182" w14:textId="1011C461" w:rsidR="001F292C" w:rsidRPr="00124184" w:rsidRDefault="001F292C" w:rsidP="007C2D10">
            <w:r w:rsidRPr="00124184">
              <w:t xml:space="preserve">Netto </w:t>
            </w:r>
            <w:r w:rsidR="00940CE9" w:rsidRPr="00124184">
              <w:t>inntakskost</w:t>
            </w:r>
            <w:r w:rsidRPr="00124184">
              <w:t xml:space="preserve"> på materialer: </w:t>
            </w:r>
            <w:r w:rsidR="008B661B" w:rsidRPr="00124184">
              <w:t> </w:t>
            </w:r>
            <w:r w:rsidR="00875D40" w:rsidRPr="00124184">
              <w:t>kr. 400.000,-</w:t>
            </w:r>
          </w:p>
        </w:tc>
      </w:tr>
      <w:tr w:rsidR="00592FA2" w:rsidRPr="004110C1" w14:paraId="1785CA01" w14:textId="77777777" w:rsidTr="00940CE9">
        <w:tc>
          <w:tcPr>
            <w:tcW w:w="2722" w:type="dxa"/>
          </w:tcPr>
          <w:p w14:paraId="1F2106AA" w14:textId="77777777" w:rsidR="00592FA2" w:rsidRPr="00124184" w:rsidRDefault="00592FA2" w:rsidP="00940CE9">
            <w:pPr>
              <w:rPr>
                <w:b/>
              </w:rPr>
            </w:pPr>
            <w:r w:rsidRPr="00124184">
              <w:rPr>
                <w:b/>
              </w:rPr>
              <w:t>C Innlei</w:t>
            </w:r>
            <w:r w:rsidR="00940CE9" w:rsidRPr="00124184">
              <w:rPr>
                <w:b/>
              </w:rPr>
              <w:t>e</w:t>
            </w:r>
            <w:r w:rsidRPr="00124184">
              <w:rPr>
                <w:b/>
              </w:rPr>
              <w:t xml:space="preserve"> spesialutstyr</w:t>
            </w:r>
            <w:r w:rsidR="002D4253" w:rsidRPr="00124184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124184" w:rsidRDefault="00592FA2" w:rsidP="00592FA2">
            <w:r w:rsidRPr="00124184">
              <w:t>Påslagsprosent</w:t>
            </w:r>
          </w:p>
        </w:tc>
        <w:tc>
          <w:tcPr>
            <w:tcW w:w="5244" w:type="dxa"/>
          </w:tcPr>
          <w:p w14:paraId="7405A487" w14:textId="1D676870" w:rsidR="00592FA2" w:rsidRPr="00124184" w:rsidRDefault="00592FA2" w:rsidP="00940CE9">
            <w:pPr>
              <w:jc w:val="left"/>
            </w:pPr>
            <w:r w:rsidRPr="00124184">
              <w:t xml:space="preserve">Netto dokumenterte kostnader på </w:t>
            </w:r>
            <w:proofErr w:type="gramStart"/>
            <w:r w:rsidRPr="00124184">
              <w:t>innl</w:t>
            </w:r>
            <w:r w:rsidR="002D4253" w:rsidRPr="00124184">
              <w:t>e</w:t>
            </w:r>
            <w:r w:rsidRPr="00124184">
              <w:t>i</w:t>
            </w:r>
            <w:r w:rsidR="00940CE9" w:rsidRPr="00124184">
              <w:t>e</w:t>
            </w:r>
            <w:proofErr w:type="gramEnd"/>
            <w:r w:rsidR="00940CE9" w:rsidRPr="00124184">
              <w:t xml:space="preserve"> av</w:t>
            </w:r>
            <w:r w:rsidRPr="00124184">
              <w:t xml:space="preserve"> </w:t>
            </w:r>
            <w:proofErr w:type="spellStart"/>
            <w:r w:rsidRPr="00124184">
              <w:t>spesialustyr</w:t>
            </w:r>
            <w:proofErr w:type="spellEnd"/>
            <w:r w:rsidRPr="00124184">
              <w:t>:  </w:t>
            </w:r>
            <w:r w:rsidR="00875D40" w:rsidRPr="00124184">
              <w:t>kr. 20.000,-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77777777" w:rsidR="00F73208" w:rsidRPr="00124184" w:rsidRDefault="00F73208" w:rsidP="00940CE9">
            <w:pPr>
              <w:jc w:val="left"/>
              <w:rPr>
                <w:b/>
              </w:rPr>
            </w:pPr>
            <w:r w:rsidRPr="00124184"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Pr="00124184" w:rsidRDefault="00F73208" w:rsidP="00F73208">
            <w:r w:rsidRPr="00124184">
              <w:t>Påslagsprosent</w:t>
            </w:r>
          </w:p>
        </w:tc>
        <w:tc>
          <w:tcPr>
            <w:tcW w:w="5244" w:type="dxa"/>
          </w:tcPr>
          <w:p w14:paraId="2208FB88" w14:textId="7A0AA617" w:rsidR="00F73208" w:rsidRPr="00124184" w:rsidRDefault="00F73208" w:rsidP="00F73208">
            <w:r w:rsidRPr="00124184">
              <w:t xml:space="preserve">Netto dokumenterte kostnader på </w:t>
            </w:r>
            <w:proofErr w:type="gramStart"/>
            <w:r w:rsidRPr="00124184">
              <w:t>innleie</w:t>
            </w:r>
            <w:proofErr w:type="gramEnd"/>
            <w:r w:rsidRPr="00124184">
              <w:t xml:space="preserve"> </w:t>
            </w:r>
            <w:r w:rsidR="00940CE9" w:rsidRPr="00124184">
              <w:t xml:space="preserve">av </w:t>
            </w:r>
            <w:r w:rsidRPr="00124184">
              <w:t>spesialtjenester:  </w:t>
            </w:r>
            <w:r w:rsidR="00875D40" w:rsidRPr="00124184">
              <w:t>kr. 20.000,-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397BC033" w14:textId="7FFE8236" w:rsidR="00A80E14" w:rsidRPr="004110C1" w:rsidRDefault="00A80E14"/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B4489" w14:textId="77777777" w:rsidR="007E5C63" w:rsidRDefault="007E5C63">
      <w:r>
        <w:separator/>
      </w:r>
    </w:p>
  </w:endnote>
  <w:endnote w:type="continuationSeparator" w:id="0">
    <w:p w14:paraId="37E0F292" w14:textId="77777777" w:rsidR="007E5C63" w:rsidRDefault="007E5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7B0C946E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1C14" w14:textId="77777777" w:rsidR="007E5C63" w:rsidRDefault="007E5C63">
      <w:r>
        <w:separator/>
      </w:r>
    </w:p>
  </w:footnote>
  <w:footnote w:type="continuationSeparator" w:id="0">
    <w:p w14:paraId="35B39CC8" w14:textId="77777777" w:rsidR="007E5C63" w:rsidRDefault="007E5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7" w15:restartNumberingAfterBreak="0">
    <w:nsid w:val="68303955"/>
    <w:multiLevelType w:val="hybridMultilevel"/>
    <w:tmpl w:val="55AE84C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1"/>
  </w:num>
  <w:num w:numId="2" w16cid:durableId="786659229">
    <w:abstractNumId w:val="21"/>
  </w:num>
  <w:num w:numId="3" w16cid:durableId="1730956380">
    <w:abstractNumId w:val="8"/>
  </w:num>
  <w:num w:numId="4" w16cid:durableId="1587110701">
    <w:abstractNumId w:val="5"/>
  </w:num>
  <w:num w:numId="5" w16cid:durableId="670260782">
    <w:abstractNumId w:val="16"/>
  </w:num>
  <w:num w:numId="6" w16cid:durableId="2064986941">
    <w:abstractNumId w:val="4"/>
  </w:num>
  <w:num w:numId="7" w16cid:durableId="1090349637">
    <w:abstractNumId w:val="6"/>
  </w:num>
  <w:num w:numId="8" w16cid:durableId="2106070557">
    <w:abstractNumId w:val="18"/>
  </w:num>
  <w:num w:numId="9" w16cid:durableId="1042748305">
    <w:abstractNumId w:val="12"/>
  </w:num>
  <w:num w:numId="10" w16cid:durableId="1767460365">
    <w:abstractNumId w:val="1"/>
  </w:num>
  <w:num w:numId="11" w16cid:durableId="1289386701">
    <w:abstractNumId w:val="7"/>
  </w:num>
  <w:num w:numId="12" w16cid:durableId="1633900889">
    <w:abstractNumId w:val="20"/>
  </w:num>
  <w:num w:numId="13" w16cid:durableId="1855606362">
    <w:abstractNumId w:val="9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0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4"/>
  </w:num>
  <w:num w:numId="20" w16cid:durableId="445199807">
    <w:abstractNumId w:val="13"/>
  </w:num>
  <w:num w:numId="21" w16cid:durableId="1534415055">
    <w:abstractNumId w:val="15"/>
  </w:num>
  <w:num w:numId="22" w16cid:durableId="1204621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4148C"/>
    <w:rsid w:val="00051454"/>
    <w:rsid w:val="00056EDB"/>
    <w:rsid w:val="00061704"/>
    <w:rsid w:val="00064B07"/>
    <w:rsid w:val="0006545B"/>
    <w:rsid w:val="00096D10"/>
    <w:rsid w:val="000971C7"/>
    <w:rsid w:val="000C5930"/>
    <w:rsid w:val="000C60EB"/>
    <w:rsid w:val="000D41A6"/>
    <w:rsid w:val="000D493C"/>
    <w:rsid w:val="000D6225"/>
    <w:rsid w:val="000E244E"/>
    <w:rsid w:val="000E3301"/>
    <w:rsid w:val="000E58E7"/>
    <w:rsid w:val="00100FBA"/>
    <w:rsid w:val="00106FEF"/>
    <w:rsid w:val="00112865"/>
    <w:rsid w:val="001164E3"/>
    <w:rsid w:val="00121BF6"/>
    <w:rsid w:val="00122F35"/>
    <w:rsid w:val="00123483"/>
    <w:rsid w:val="00124184"/>
    <w:rsid w:val="00125459"/>
    <w:rsid w:val="001304E2"/>
    <w:rsid w:val="0013125F"/>
    <w:rsid w:val="00132123"/>
    <w:rsid w:val="001323C7"/>
    <w:rsid w:val="0013451B"/>
    <w:rsid w:val="00140C4D"/>
    <w:rsid w:val="00151F40"/>
    <w:rsid w:val="001551E0"/>
    <w:rsid w:val="00161BCD"/>
    <w:rsid w:val="00162D7B"/>
    <w:rsid w:val="00171B8C"/>
    <w:rsid w:val="001771A9"/>
    <w:rsid w:val="00186450"/>
    <w:rsid w:val="001A0478"/>
    <w:rsid w:val="001A2448"/>
    <w:rsid w:val="001A477B"/>
    <w:rsid w:val="001B1A47"/>
    <w:rsid w:val="001B20F5"/>
    <w:rsid w:val="001C07E7"/>
    <w:rsid w:val="001C1A27"/>
    <w:rsid w:val="001C1AEC"/>
    <w:rsid w:val="001C624D"/>
    <w:rsid w:val="001D1961"/>
    <w:rsid w:val="001E3B5C"/>
    <w:rsid w:val="001F292C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43FA"/>
    <w:rsid w:val="00255BB2"/>
    <w:rsid w:val="00262810"/>
    <w:rsid w:val="002714E8"/>
    <w:rsid w:val="00273A80"/>
    <w:rsid w:val="00276AAE"/>
    <w:rsid w:val="002772C7"/>
    <w:rsid w:val="00287CC7"/>
    <w:rsid w:val="00294940"/>
    <w:rsid w:val="00294C7A"/>
    <w:rsid w:val="002A54B8"/>
    <w:rsid w:val="002B1533"/>
    <w:rsid w:val="002B4215"/>
    <w:rsid w:val="002C29BA"/>
    <w:rsid w:val="002C4ECC"/>
    <w:rsid w:val="002D300E"/>
    <w:rsid w:val="002D4253"/>
    <w:rsid w:val="002D7353"/>
    <w:rsid w:val="002E2617"/>
    <w:rsid w:val="002E5FAD"/>
    <w:rsid w:val="002F2850"/>
    <w:rsid w:val="002F3056"/>
    <w:rsid w:val="003002EE"/>
    <w:rsid w:val="00300B84"/>
    <w:rsid w:val="00302C26"/>
    <w:rsid w:val="00316209"/>
    <w:rsid w:val="00324485"/>
    <w:rsid w:val="003333A8"/>
    <w:rsid w:val="00344CCD"/>
    <w:rsid w:val="003469A3"/>
    <w:rsid w:val="003477FD"/>
    <w:rsid w:val="0035182A"/>
    <w:rsid w:val="00354257"/>
    <w:rsid w:val="00354D86"/>
    <w:rsid w:val="00360EBB"/>
    <w:rsid w:val="0036320C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43ADB"/>
    <w:rsid w:val="004530B6"/>
    <w:rsid w:val="00461BC7"/>
    <w:rsid w:val="004754F9"/>
    <w:rsid w:val="004759FA"/>
    <w:rsid w:val="0047737C"/>
    <w:rsid w:val="004804C2"/>
    <w:rsid w:val="00485254"/>
    <w:rsid w:val="00491DF2"/>
    <w:rsid w:val="004A2815"/>
    <w:rsid w:val="004A2879"/>
    <w:rsid w:val="004B4DBD"/>
    <w:rsid w:val="004D0864"/>
    <w:rsid w:val="004D16CC"/>
    <w:rsid w:val="004D3336"/>
    <w:rsid w:val="004D605D"/>
    <w:rsid w:val="004E134B"/>
    <w:rsid w:val="004E321A"/>
    <w:rsid w:val="004E520C"/>
    <w:rsid w:val="004E527E"/>
    <w:rsid w:val="004F18FE"/>
    <w:rsid w:val="004F52D0"/>
    <w:rsid w:val="004F73E2"/>
    <w:rsid w:val="00501255"/>
    <w:rsid w:val="00502C12"/>
    <w:rsid w:val="00511D22"/>
    <w:rsid w:val="00512F93"/>
    <w:rsid w:val="00516C7B"/>
    <w:rsid w:val="005202CF"/>
    <w:rsid w:val="00521603"/>
    <w:rsid w:val="00530C0D"/>
    <w:rsid w:val="00531D0C"/>
    <w:rsid w:val="00554D89"/>
    <w:rsid w:val="0055606C"/>
    <w:rsid w:val="0056030A"/>
    <w:rsid w:val="00570CA8"/>
    <w:rsid w:val="005776AF"/>
    <w:rsid w:val="0058326C"/>
    <w:rsid w:val="00592FA2"/>
    <w:rsid w:val="005A11B1"/>
    <w:rsid w:val="005A5E91"/>
    <w:rsid w:val="005B11FA"/>
    <w:rsid w:val="005C0479"/>
    <w:rsid w:val="005C06E7"/>
    <w:rsid w:val="005C4C2F"/>
    <w:rsid w:val="005C5D3B"/>
    <w:rsid w:val="005D5141"/>
    <w:rsid w:val="005E156F"/>
    <w:rsid w:val="005E1B84"/>
    <w:rsid w:val="005E27C2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107B"/>
    <w:rsid w:val="006759C3"/>
    <w:rsid w:val="006805FA"/>
    <w:rsid w:val="00681B55"/>
    <w:rsid w:val="00685158"/>
    <w:rsid w:val="006A5258"/>
    <w:rsid w:val="006C7DA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1F52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E5C63"/>
    <w:rsid w:val="007F5E09"/>
    <w:rsid w:val="00807F37"/>
    <w:rsid w:val="00812CC1"/>
    <w:rsid w:val="008132F0"/>
    <w:rsid w:val="0081652F"/>
    <w:rsid w:val="00823DC4"/>
    <w:rsid w:val="00834876"/>
    <w:rsid w:val="00867F9C"/>
    <w:rsid w:val="00874F27"/>
    <w:rsid w:val="00875046"/>
    <w:rsid w:val="00875D40"/>
    <w:rsid w:val="00880894"/>
    <w:rsid w:val="00881B34"/>
    <w:rsid w:val="0088661F"/>
    <w:rsid w:val="008A1A36"/>
    <w:rsid w:val="008A61DB"/>
    <w:rsid w:val="008A6A28"/>
    <w:rsid w:val="008B41C7"/>
    <w:rsid w:val="008B661B"/>
    <w:rsid w:val="008C01ED"/>
    <w:rsid w:val="008C13A4"/>
    <w:rsid w:val="008C2433"/>
    <w:rsid w:val="008C2607"/>
    <w:rsid w:val="008C382B"/>
    <w:rsid w:val="008C3921"/>
    <w:rsid w:val="008C601A"/>
    <w:rsid w:val="008E0B8C"/>
    <w:rsid w:val="008E6184"/>
    <w:rsid w:val="008F2A91"/>
    <w:rsid w:val="008F3373"/>
    <w:rsid w:val="008F7D54"/>
    <w:rsid w:val="00901671"/>
    <w:rsid w:val="00924468"/>
    <w:rsid w:val="0092519F"/>
    <w:rsid w:val="009331A8"/>
    <w:rsid w:val="009359C6"/>
    <w:rsid w:val="00940CE9"/>
    <w:rsid w:val="0094754A"/>
    <w:rsid w:val="00947DC8"/>
    <w:rsid w:val="0095525D"/>
    <w:rsid w:val="00970F8B"/>
    <w:rsid w:val="0097110D"/>
    <w:rsid w:val="009743A3"/>
    <w:rsid w:val="00982AFC"/>
    <w:rsid w:val="00983BFD"/>
    <w:rsid w:val="009859F3"/>
    <w:rsid w:val="009957B0"/>
    <w:rsid w:val="009B1A11"/>
    <w:rsid w:val="009B563A"/>
    <w:rsid w:val="009C26AB"/>
    <w:rsid w:val="009C5B2F"/>
    <w:rsid w:val="009C6A96"/>
    <w:rsid w:val="009D5E0D"/>
    <w:rsid w:val="009F4047"/>
    <w:rsid w:val="00A06AB0"/>
    <w:rsid w:val="00A20F80"/>
    <w:rsid w:val="00A25AFA"/>
    <w:rsid w:val="00A26C48"/>
    <w:rsid w:val="00A37FA3"/>
    <w:rsid w:val="00A43456"/>
    <w:rsid w:val="00A43BA3"/>
    <w:rsid w:val="00A47F3D"/>
    <w:rsid w:val="00A50B5F"/>
    <w:rsid w:val="00A5300B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1055"/>
    <w:rsid w:val="00AC35CA"/>
    <w:rsid w:val="00AD0A79"/>
    <w:rsid w:val="00AD2C3A"/>
    <w:rsid w:val="00AD5EBC"/>
    <w:rsid w:val="00AE090C"/>
    <w:rsid w:val="00AE5A78"/>
    <w:rsid w:val="00AF5AE1"/>
    <w:rsid w:val="00B1290F"/>
    <w:rsid w:val="00B1574E"/>
    <w:rsid w:val="00B164C7"/>
    <w:rsid w:val="00B21C8C"/>
    <w:rsid w:val="00B238B3"/>
    <w:rsid w:val="00B25192"/>
    <w:rsid w:val="00B342E5"/>
    <w:rsid w:val="00B4155E"/>
    <w:rsid w:val="00B4228C"/>
    <w:rsid w:val="00B5750E"/>
    <w:rsid w:val="00B621B8"/>
    <w:rsid w:val="00B813C1"/>
    <w:rsid w:val="00B85640"/>
    <w:rsid w:val="00B93AF4"/>
    <w:rsid w:val="00B94F10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A13A3"/>
    <w:rsid w:val="00CA3A78"/>
    <w:rsid w:val="00CA6AA3"/>
    <w:rsid w:val="00CC7002"/>
    <w:rsid w:val="00CD4B47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A4AD3"/>
    <w:rsid w:val="00DB4DF6"/>
    <w:rsid w:val="00DC3591"/>
    <w:rsid w:val="00DE17AE"/>
    <w:rsid w:val="00DE373E"/>
    <w:rsid w:val="00DF3218"/>
    <w:rsid w:val="00E00E83"/>
    <w:rsid w:val="00E01F67"/>
    <w:rsid w:val="00E052A5"/>
    <w:rsid w:val="00E162F5"/>
    <w:rsid w:val="00E20A0A"/>
    <w:rsid w:val="00E2371D"/>
    <w:rsid w:val="00E259FA"/>
    <w:rsid w:val="00E33446"/>
    <w:rsid w:val="00E35279"/>
    <w:rsid w:val="00E45694"/>
    <w:rsid w:val="00E50E8B"/>
    <w:rsid w:val="00E604DE"/>
    <w:rsid w:val="00E71674"/>
    <w:rsid w:val="00E809F2"/>
    <w:rsid w:val="00E8448F"/>
    <w:rsid w:val="00E978B4"/>
    <w:rsid w:val="00EA66A1"/>
    <w:rsid w:val="00EB2C7B"/>
    <w:rsid w:val="00EB6777"/>
    <w:rsid w:val="00EC21A2"/>
    <w:rsid w:val="00ED19BD"/>
    <w:rsid w:val="00ED28F5"/>
    <w:rsid w:val="00EE03BB"/>
    <w:rsid w:val="00EE4500"/>
    <w:rsid w:val="00EE57D8"/>
    <w:rsid w:val="00EE5830"/>
    <w:rsid w:val="00EE5ABB"/>
    <w:rsid w:val="00EF3D29"/>
    <w:rsid w:val="00F02C9C"/>
    <w:rsid w:val="00F0687A"/>
    <w:rsid w:val="00F07806"/>
    <w:rsid w:val="00F10C95"/>
    <w:rsid w:val="00F10E5B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426C"/>
    <w:rsid w:val="00F56335"/>
    <w:rsid w:val="00F567A5"/>
    <w:rsid w:val="00F56AC7"/>
    <w:rsid w:val="00F664BF"/>
    <w:rsid w:val="00F73208"/>
    <w:rsid w:val="00F741FA"/>
    <w:rsid w:val="00F752B1"/>
    <w:rsid w:val="00F7695F"/>
    <w:rsid w:val="00F7749C"/>
    <w:rsid w:val="00F87713"/>
    <w:rsid w:val="00F90B61"/>
    <w:rsid w:val="00F96798"/>
    <w:rsid w:val="00FB0239"/>
    <w:rsid w:val="00FB0848"/>
    <w:rsid w:val="00FB2464"/>
    <w:rsid w:val="00FB3141"/>
    <w:rsid w:val="00FC1E0A"/>
    <w:rsid w:val="00FC5CF0"/>
    <w:rsid w:val="00FD2006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styleId="Omtale">
    <w:name w:val="Mention"/>
    <w:basedOn w:val="Standardskriftforavsnitt"/>
    <w:uiPriority w:val="99"/>
    <w:unhideWhenUsed/>
    <w:rsid w:val="00E4569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33290B91-DE8B-4302-81D8-DC991EC63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674</Words>
  <Characters>4491</Characters>
  <Application>Microsoft Office Word</Application>
  <DocSecurity>0</DocSecurity>
  <Lines>136</Lines>
  <Paragraphs>60</Paragraphs>
  <ScaleCrop>false</ScaleCrop>
  <Company>Siemens Nixdorf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109</cp:revision>
  <cp:lastPrinted>2014-07-16T07:12:00Z</cp:lastPrinted>
  <dcterms:created xsi:type="dcterms:W3CDTF">2020-04-27T08:42:00Z</dcterms:created>
  <dcterms:modified xsi:type="dcterms:W3CDTF">2026-06-22T10:31:00Z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